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0F2" w:rsidRPr="004300F2" w:rsidRDefault="004300F2" w:rsidP="00AA7586">
      <w:pPr>
        <w:shd w:val="clear" w:color="auto" w:fill="FFFFFF"/>
        <w:spacing w:after="150" w:line="281" w:lineRule="atLeast"/>
        <w:ind w:firstLine="709"/>
        <w:jc w:val="both"/>
        <w:rPr>
          <w:rFonts w:ascii="Monotype Corsiva" w:eastAsia="Times New Roman" w:hAnsi="Monotype Corsiva" w:cs="Times New Roman"/>
          <w:b/>
          <w:color w:val="00B050"/>
          <w:sz w:val="30"/>
          <w:szCs w:val="30"/>
          <w:lang w:val="ru-RU" w:eastAsia="uk-UA"/>
        </w:rPr>
      </w:pPr>
      <w:proofErr w:type="spellStart"/>
      <w:r w:rsidRPr="004300F2">
        <w:rPr>
          <w:rFonts w:ascii="Monotype Corsiva" w:eastAsia="Times New Roman" w:hAnsi="Monotype Corsiva" w:cs="Times New Roman"/>
          <w:b/>
          <w:color w:val="00B050"/>
          <w:sz w:val="30"/>
          <w:szCs w:val="30"/>
          <w:lang w:val="ru-RU" w:eastAsia="uk-UA"/>
        </w:rPr>
        <w:t>Городецький</w:t>
      </w:r>
      <w:proofErr w:type="spellEnd"/>
      <w:r w:rsidRPr="004300F2">
        <w:rPr>
          <w:rFonts w:ascii="Monotype Corsiva" w:eastAsia="Times New Roman" w:hAnsi="Monotype Corsiva" w:cs="Times New Roman"/>
          <w:b/>
          <w:color w:val="00B050"/>
          <w:sz w:val="30"/>
          <w:szCs w:val="30"/>
          <w:lang w:val="ru-RU" w:eastAsia="uk-UA"/>
        </w:rPr>
        <w:t xml:space="preserve"> автограф</w:t>
      </w:r>
    </w:p>
    <w:p w:rsidR="00AA7586" w:rsidRPr="004300F2" w:rsidRDefault="00491C80" w:rsidP="00AA7586">
      <w:pPr>
        <w:shd w:val="clear" w:color="auto" w:fill="FFFFFF"/>
        <w:spacing w:after="150" w:line="281" w:lineRule="atLeast"/>
        <w:ind w:firstLine="709"/>
        <w:jc w:val="both"/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</w:pPr>
      <w:r w:rsidRPr="004300F2">
        <w:rPr>
          <w:rFonts w:ascii="Monotype Corsiva" w:eastAsia="Times New Roman" w:hAnsi="Monotype Corsiva" w:cs="Times New Roman"/>
          <w:noProof/>
          <w:color w:val="000000"/>
          <w:sz w:val="30"/>
          <w:szCs w:val="30"/>
          <w:lang w:eastAsia="uk-UA"/>
        </w:rPr>
        <w:drawing>
          <wp:anchor distT="0" distB="0" distL="114300" distR="114300" simplePos="0" relativeHeight="251660288" behindDoc="0" locked="0" layoutInCell="1" allowOverlap="1" wp14:anchorId="1E8E2E21" wp14:editId="4F8C5C36">
            <wp:simplePos x="0" y="0"/>
            <wp:positionH relativeFrom="column">
              <wp:posOffset>4024630</wp:posOffset>
            </wp:positionH>
            <wp:positionV relativeFrom="paragraph">
              <wp:posOffset>598170</wp:posOffset>
            </wp:positionV>
            <wp:extent cx="2004695" cy="218122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5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49" t="1636" r="19470" b="-1"/>
                    <a:stretch/>
                  </pic:blipFill>
                  <pic:spPr bwMode="auto">
                    <a:xfrm>
                      <a:off x="0" y="0"/>
                      <a:ext cx="200469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9C2" w:rsidRPr="004300F2">
        <w:rPr>
          <w:rFonts w:ascii="Monotype Corsiva" w:eastAsia="Times New Roman" w:hAnsi="Monotype Corsiva" w:cs="Times New Roman"/>
          <w:noProof/>
          <w:color w:val="000000"/>
          <w:sz w:val="30"/>
          <w:szCs w:val="30"/>
          <w:lang w:eastAsia="uk-UA"/>
        </w:rPr>
        <w:drawing>
          <wp:anchor distT="0" distB="0" distL="114300" distR="114300" simplePos="0" relativeHeight="251658240" behindDoc="0" locked="0" layoutInCell="1" allowOverlap="1" wp14:anchorId="56BA749C" wp14:editId="4A185B37">
            <wp:simplePos x="0" y="0"/>
            <wp:positionH relativeFrom="column">
              <wp:posOffset>-4445</wp:posOffset>
            </wp:positionH>
            <wp:positionV relativeFrom="paragraph">
              <wp:posOffset>-139700</wp:posOffset>
            </wp:positionV>
            <wp:extent cx="1437005" cy="23622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3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64" t="1869" r="30530" b="4440"/>
                    <a:stretch/>
                  </pic:blipFill>
                  <pic:spPr bwMode="auto">
                    <a:xfrm>
                      <a:off x="0" y="0"/>
                      <a:ext cx="1437005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val="ru-RU" w:eastAsia="uk-UA"/>
        </w:rPr>
        <w:t xml:space="preserve">18 </w:t>
      </w:r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жовтня 2016 року </w:t>
      </w:r>
      <w:proofErr w:type="gramStart"/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в</w:t>
      </w:r>
      <w:proofErr w:type="gramEnd"/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</w:t>
      </w:r>
      <w:proofErr w:type="gramStart"/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прим</w:t>
      </w:r>
      <w:proofErr w:type="gramEnd"/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іщенні актової зали </w:t>
      </w:r>
      <w:r w:rsidR="0021493B" w:rsidRPr="004300F2">
        <w:rPr>
          <w:rFonts w:ascii="Monotype Corsiva" w:hAnsi="Monotype Corsiva"/>
          <w:color w:val="000000"/>
          <w:sz w:val="30"/>
          <w:szCs w:val="30"/>
        </w:rPr>
        <w:t xml:space="preserve"> Го</w:t>
      </w:r>
      <w:r w:rsidR="004300F2" w:rsidRPr="004300F2">
        <w:rPr>
          <w:rFonts w:ascii="Monotype Corsiva" w:hAnsi="Monotype Corsiva"/>
          <w:color w:val="000000"/>
          <w:sz w:val="30"/>
          <w:szCs w:val="30"/>
        </w:rPr>
        <w:t>родецького</w:t>
      </w:r>
      <w:r w:rsidR="0021493B" w:rsidRPr="004300F2">
        <w:rPr>
          <w:rFonts w:ascii="Monotype Corsiva" w:hAnsi="Monotype Corsiva"/>
          <w:color w:val="000000"/>
          <w:sz w:val="30"/>
          <w:szCs w:val="30"/>
        </w:rPr>
        <w:t xml:space="preserve"> НВК «Загальноосвітня школа І-ІІІ ступенів-дошкільний навчальний заклад» </w:t>
      </w:r>
      <w:proofErr w:type="spellStart"/>
      <w:r w:rsidR="0021493B" w:rsidRPr="004300F2">
        <w:rPr>
          <w:rFonts w:ascii="Monotype Corsiva" w:hAnsi="Monotype Corsiva"/>
          <w:color w:val="000000"/>
          <w:sz w:val="30"/>
          <w:szCs w:val="30"/>
        </w:rPr>
        <w:t>Володимирецького</w:t>
      </w:r>
      <w:proofErr w:type="spellEnd"/>
      <w:r w:rsidR="0021493B" w:rsidRPr="004300F2">
        <w:rPr>
          <w:rFonts w:ascii="Monotype Corsiva" w:hAnsi="Monotype Corsiva"/>
          <w:color w:val="000000"/>
          <w:sz w:val="30"/>
          <w:szCs w:val="30"/>
        </w:rPr>
        <w:t xml:space="preserve"> району</w:t>
      </w:r>
      <w:r w:rsidR="00D54F17" w:rsidRPr="004300F2">
        <w:rPr>
          <w:rFonts w:ascii="Monotype Corsiva" w:hAnsi="Monotype Corsiva"/>
          <w:color w:val="000000"/>
          <w:sz w:val="30"/>
          <w:szCs w:val="30"/>
        </w:rPr>
        <w:t xml:space="preserve"> </w:t>
      </w:r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було проведено </w:t>
      </w:r>
      <w:r w:rsidR="00AA7586"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літературно – мистецьке свято «Городецький автограф», </w:t>
      </w:r>
      <w:r w:rsidR="004300F2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гостями якого </w:t>
      </w:r>
      <w:r w:rsidR="00AA7586"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були </w:t>
      </w:r>
      <w:r w:rsidR="004300F2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письменники, </w:t>
      </w:r>
      <w:r w:rsidR="00AA7586"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вчителі</w:t>
      </w:r>
      <w:r w:rsidR="004300F2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району </w:t>
      </w:r>
      <w:r w:rsidR="00AA7586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та бібліотекарі з усієї області</w:t>
      </w:r>
      <w:r w:rsidR="00AA7586"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.</w:t>
      </w:r>
    </w:p>
    <w:p w:rsidR="00D54F17" w:rsidRPr="004300F2" w:rsidRDefault="00D54F17" w:rsidP="00D54F17">
      <w:pPr>
        <w:shd w:val="clear" w:color="auto" w:fill="FFFFFF"/>
        <w:spacing w:after="150" w:line="281" w:lineRule="atLeast"/>
        <w:ind w:firstLine="709"/>
        <w:jc w:val="both"/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</w:pPr>
      <w:r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Проект "Городецький автограф" щорічно проходить у селі Городець, де літературні традиції заклав у середині дев'ятнадцятого століття уславлений польський романіст Юзеф Крашевський, котрий тривалий час тут жив і творив. У селі народився відомий у тридцятих роках минулого століття поет, драматург, театральний режисер Авенір </w:t>
      </w:r>
      <w:proofErr w:type="spellStart"/>
      <w:r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Коломиєць</w:t>
      </w:r>
      <w:proofErr w:type="spellEnd"/>
      <w:r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, на честь якого у Городці названа центральна вулиця і встановлена меморіальна дошка.</w:t>
      </w:r>
    </w:p>
    <w:p w:rsidR="00D54F17" w:rsidRPr="004300F2" w:rsidRDefault="00491C80" w:rsidP="00D54F17">
      <w:pPr>
        <w:shd w:val="clear" w:color="auto" w:fill="FFFFFF"/>
        <w:spacing w:after="150" w:line="281" w:lineRule="atLeast"/>
        <w:ind w:firstLine="709"/>
        <w:jc w:val="both"/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</w:pPr>
      <w:r w:rsidRPr="004300F2">
        <w:rPr>
          <w:rFonts w:ascii="Monotype Corsiva" w:eastAsia="Times New Roman" w:hAnsi="Monotype Corsiva" w:cs="Times New Roman"/>
          <w:noProof/>
          <w:color w:val="000000"/>
          <w:sz w:val="30"/>
          <w:szCs w:val="30"/>
          <w:lang w:eastAsia="uk-UA"/>
        </w:rPr>
        <w:drawing>
          <wp:anchor distT="0" distB="0" distL="114300" distR="114300" simplePos="0" relativeHeight="251661312" behindDoc="0" locked="0" layoutInCell="1" allowOverlap="1" wp14:anchorId="23701EF4" wp14:editId="1F60458B">
            <wp:simplePos x="0" y="0"/>
            <wp:positionH relativeFrom="column">
              <wp:posOffset>-4445</wp:posOffset>
            </wp:positionH>
            <wp:positionV relativeFrom="paragraph">
              <wp:posOffset>184150</wp:posOffset>
            </wp:positionV>
            <wp:extent cx="2514600" cy="16764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8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Тут також пройшли роки юності поетеси Галини </w:t>
      </w:r>
      <w:proofErr w:type="spellStart"/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Гордасевич</w:t>
      </w:r>
      <w:proofErr w:type="spellEnd"/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. Ідея проведення літературних зустрічей відомих прозаїків, поетів, знайомство з літературними новинками належить Віктору Степановичу Мазаному-випускнику </w:t>
      </w:r>
      <w:proofErr w:type="spellStart"/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Городецької</w:t>
      </w:r>
      <w:proofErr w:type="spellEnd"/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школи, відомому письменнику, заслуженому журналісту України.</w:t>
      </w:r>
    </w:p>
    <w:p w:rsidR="0021493B" w:rsidRPr="00AA7586" w:rsidRDefault="00491C80" w:rsidP="004C09C2">
      <w:pPr>
        <w:shd w:val="clear" w:color="auto" w:fill="FFFFFF"/>
        <w:spacing w:after="150" w:line="281" w:lineRule="atLeast"/>
        <w:ind w:firstLine="567"/>
        <w:jc w:val="both"/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</w:pPr>
      <w:bookmarkStart w:id="0" w:name="_GoBack"/>
      <w:r w:rsidRPr="004300F2">
        <w:rPr>
          <w:rFonts w:ascii="Monotype Corsiva" w:eastAsia="Times New Roman" w:hAnsi="Monotype Corsiva" w:cs="Times New Roman"/>
          <w:noProof/>
          <w:color w:val="000000"/>
          <w:sz w:val="30"/>
          <w:szCs w:val="30"/>
          <w:lang w:eastAsia="uk-UA"/>
        </w:rPr>
        <w:drawing>
          <wp:anchor distT="0" distB="0" distL="114300" distR="114300" simplePos="0" relativeHeight="251659264" behindDoc="0" locked="0" layoutInCell="1" allowOverlap="1" wp14:anchorId="4B58A33D" wp14:editId="227B286A">
            <wp:simplePos x="0" y="0"/>
            <wp:positionH relativeFrom="column">
              <wp:posOffset>1350010</wp:posOffset>
            </wp:positionH>
            <wp:positionV relativeFrom="paragraph">
              <wp:posOffset>236855</wp:posOffset>
            </wp:positionV>
            <wp:extent cx="2393315" cy="2800350"/>
            <wp:effectExtent l="0" t="0" r="698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45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3" t="5140" r="18847"/>
                    <a:stretch/>
                  </pic:blipFill>
                  <pic:spPr bwMode="auto">
                    <a:xfrm>
                      <a:off x="0" y="0"/>
                      <a:ext cx="2393315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="00AA7586"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Цьогоріч</w:t>
      </w:r>
      <w:proofErr w:type="spellEnd"/>
      <w:r w:rsidR="00AA7586"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на «Городецький автограф» завітали </w:t>
      </w:r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Володимир Лис, Надія Гуменюк, Василь </w:t>
      </w:r>
      <w:proofErr w:type="spellStart"/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Пилип’юк</w:t>
      </w:r>
      <w:proofErr w:type="spellEnd"/>
      <w:r w:rsidR="004C09C2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,</w:t>
      </w:r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 Михайло </w:t>
      </w:r>
      <w:proofErr w:type="spellStart"/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Сидоржевський</w:t>
      </w:r>
      <w:proofErr w:type="spellEnd"/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,</w:t>
      </w:r>
      <w:r w:rsidR="00AA7586"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Микола Береза, </w:t>
      </w:r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Ірина </w:t>
      </w:r>
      <w:proofErr w:type="spellStart"/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Баковецька</w:t>
      </w:r>
      <w:proofErr w:type="spellEnd"/>
      <w:r w:rsidR="00AA7586"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,</w:t>
      </w:r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Євген </w:t>
      </w:r>
      <w:proofErr w:type="spellStart"/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Цимбалюк</w:t>
      </w:r>
      <w:proofErr w:type="spellEnd"/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, Валентина </w:t>
      </w:r>
      <w:proofErr w:type="spellStart"/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Ярощук</w:t>
      </w:r>
      <w:proofErr w:type="spellEnd"/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, Степан Бабій, Андрій Бабинець</w:t>
      </w:r>
      <w:r w:rsidR="00AA7586"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</w:t>
      </w:r>
      <w:r w:rsidR="00CC2F39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та </w:t>
      </w:r>
      <w:r w:rsidR="00AA7586"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відомий письменник, заслужений журналіст України, уродженець села Городець Віктор Мазаний. </w:t>
      </w:r>
      <w:r w:rsidR="0021493B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Також до нашої шкільної оселі прибули гості із </w:t>
      </w:r>
      <w:r w:rsidR="00D54F17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Польщі</w:t>
      </w:r>
      <w:r w:rsidR="0021493B"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. </w:t>
      </w:r>
      <w:r w:rsidR="00AA7586"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Вони разом із місцевими учнями провели літературознавчу сесію. </w:t>
      </w:r>
      <w:r w:rsidR="0021493B" w:rsidRPr="004300F2">
        <w:rPr>
          <w:rFonts w:ascii="Monotype Corsiva" w:hAnsi="Monotype Corsiva"/>
          <w:color w:val="000000"/>
          <w:sz w:val="30"/>
          <w:szCs w:val="30"/>
        </w:rPr>
        <w:t xml:space="preserve"> Літературні традиції живуть тут і нині, їх продовжує і зміцнює свято "Городецький автограф".</w:t>
      </w:r>
      <w:r w:rsidR="0021493B" w:rsidRPr="004300F2">
        <w:rPr>
          <w:rStyle w:val="apple-converted-space"/>
          <w:rFonts w:ascii="Monotype Corsiva" w:hAnsi="Monotype Corsiva"/>
          <w:color w:val="000000"/>
          <w:sz w:val="30"/>
          <w:szCs w:val="30"/>
        </w:rPr>
        <w:t> </w:t>
      </w:r>
    </w:p>
    <w:p w:rsidR="00AA7586" w:rsidRPr="004300F2" w:rsidRDefault="00AA7586" w:rsidP="00AA7586">
      <w:pPr>
        <w:shd w:val="clear" w:color="auto" w:fill="FFFFFF"/>
        <w:spacing w:after="150" w:line="281" w:lineRule="atLeast"/>
        <w:ind w:firstLine="709"/>
        <w:jc w:val="both"/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</w:pPr>
      <w:r w:rsidRPr="00AA7586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Відомі письменники і поети не тільки розповідали про себе, свою творчість, дарували багато авторських книг музею, публічно-шкільним бібліотекам району, а й висадили нові дерева на Алеї письменників, заснованій у 2004 році.</w:t>
      </w:r>
    </w:p>
    <w:p w:rsidR="001C229F" w:rsidRPr="004300F2" w:rsidRDefault="00491C80" w:rsidP="00491C80">
      <w:pPr>
        <w:shd w:val="clear" w:color="auto" w:fill="FFFFFF"/>
        <w:spacing w:after="150" w:line="281" w:lineRule="atLeast"/>
        <w:ind w:firstLine="709"/>
        <w:jc w:val="right"/>
        <w:rPr>
          <w:rFonts w:ascii="Monotype Corsiva" w:hAnsi="Monotype Corsiva"/>
          <w:sz w:val="30"/>
          <w:szCs w:val="30"/>
        </w:rPr>
      </w:pPr>
      <w:proofErr w:type="spellStart"/>
      <w:r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>Жданюк</w:t>
      </w:r>
      <w:proofErr w:type="spellEnd"/>
      <w:r w:rsidRPr="004300F2">
        <w:rPr>
          <w:rFonts w:ascii="Monotype Corsiva" w:eastAsia="Times New Roman" w:hAnsi="Monotype Corsiva" w:cs="Times New Roman"/>
          <w:color w:val="000000"/>
          <w:sz w:val="30"/>
          <w:szCs w:val="30"/>
          <w:lang w:eastAsia="uk-UA"/>
        </w:rPr>
        <w:t xml:space="preserve">  Л.М.</w:t>
      </w:r>
    </w:p>
    <w:sectPr w:rsidR="001C229F" w:rsidRPr="004300F2" w:rsidSect="00491C80">
      <w:pgSz w:w="11906" w:h="16838"/>
      <w:pgMar w:top="567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FAE"/>
    <w:rsid w:val="00104FAE"/>
    <w:rsid w:val="0012271F"/>
    <w:rsid w:val="001C229F"/>
    <w:rsid w:val="0021493B"/>
    <w:rsid w:val="004300F2"/>
    <w:rsid w:val="00491C80"/>
    <w:rsid w:val="004C09C2"/>
    <w:rsid w:val="00AA7586"/>
    <w:rsid w:val="00C90B7C"/>
    <w:rsid w:val="00CC2F39"/>
    <w:rsid w:val="00CE1420"/>
    <w:rsid w:val="00D5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1"/>
    <w:basedOn w:val="a"/>
    <w:rsid w:val="00AA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AA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58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149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1"/>
    <w:basedOn w:val="a"/>
    <w:rsid w:val="00AA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AA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58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14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1138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Asket</dc:creator>
  <cp:keywords/>
  <dc:description/>
  <cp:lastModifiedBy>Asket</cp:lastModifiedBy>
  <cp:revision>2</cp:revision>
  <cp:lastPrinted>2016-10-19T09:01:00Z</cp:lastPrinted>
  <dcterms:created xsi:type="dcterms:W3CDTF">2016-10-19T07:59:00Z</dcterms:created>
  <dcterms:modified xsi:type="dcterms:W3CDTF">2016-10-19T09:11:00Z</dcterms:modified>
</cp:coreProperties>
</file>